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D706C4" w14:paraId="3102B077" w14:textId="77777777" w:rsidTr="00950537">
        <w:trPr>
          <w:trHeight w:val="513"/>
        </w:trPr>
        <w:tc>
          <w:tcPr>
            <w:tcW w:w="4788" w:type="dxa"/>
          </w:tcPr>
          <w:p w14:paraId="2324AD12" w14:textId="45BD6541" w:rsidR="00066651" w:rsidRPr="00A161C6" w:rsidRDefault="00066651" w:rsidP="00A161C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Стратешки циљ </w:t>
            </w: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3</w:t>
            </w: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D706C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D706C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D706C4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Pr="00D706C4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Pr="00D706C4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Pr="00D706C4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7ADAA541" w14:textId="64584789" w:rsidR="00066651" w:rsidRPr="00D706C4" w:rsidRDefault="00066651" w:rsidP="00B339AE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Секторски циљ</w:t>
            </w: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3.</w:t>
            </w:r>
            <w:r w:rsidR="008F2BE3"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7</w:t>
            </w: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.</w:t>
            </w:r>
            <w:r w:rsidR="00A161C6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A161C6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B339A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B339A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D706C4" w14:paraId="7CE63C08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4F3896D4" w14:textId="04D7BC2F" w:rsidR="00066651" w:rsidRPr="00D706C4" w:rsidRDefault="00066651" w:rsidP="00950537">
            <w:pPr>
              <w:spacing w:before="12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D706C4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D706C4" w:rsidRPr="00D706C4">
              <w:rPr>
                <w:rFonts w:asciiTheme="minorHAnsi" w:hAnsiTheme="minorHAnsi" w:cstheme="minorHAnsi"/>
                <w:b/>
                <w:bCs/>
                <w:i/>
                <w:iCs/>
                <w:color w:val="FFFFFF"/>
                <w:sz w:val="20"/>
                <w:szCs w:val="20"/>
                <w:lang w:val="sr-Cyrl-CS"/>
              </w:rPr>
              <w:t xml:space="preserve">: </w:t>
            </w:r>
            <w:r w:rsidR="00D706C4">
              <w:rPr>
                <w:rFonts w:asciiTheme="minorHAnsi" w:hAnsiTheme="minorHAnsi" w:cstheme="minorHAnsi"/>
                <w:b/>
                <w:bCs/>
                <w:i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E123AF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Ј</w:t>
            </w:r>
            <w:r w:rsidR="00D706C4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ачање капацитета и изградња инфраструктуре за спашавање у случају природних и других непогода</w:t>
            </w:r>
          </w:p>
          <w:p w14:paraId="48FF1570" w14:textId="1C7C3F73" w:rsidR="00066651" w:rsidRPr="00D706C4" w:rsidRDefault="00D706C4" w:rsidP="00D706C4">
            <w:pPr>
              <w:spacing w:before="120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</w:t>
            </w:r>
            <w:r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јекта/мјере: П. </w:t>
            </w:r>
            <w:r w:rsidR="00066651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8F2BE3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8F2BE3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C227C1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Изра</w:t>
            </w:r>
            <w:r w:rsidR="008F2BE3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да</w:t>
            </w:r>
            <w:r w:rsidR="00C227C1" w:rsidRPr="00D706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интерактивне мапе ризика за подручје Града </w:t>
            </w:r>
          </w:p>
        </w:tc>
      </w:tr>
      <w:tr w:rsidR="00066651" w:rsidRPr="00D706C4" w14:paraId="5DE970B3" w14:textId="77777777" w:rsidTr="00D706C4">
        <w:trPr>
          <w:trHeight w:val="1310"/>
        </w:trPr>
        <w:tc>
          <w:tcPr>
            <w:tcW w:w="9889" w:type="dxa"/>
            <w:gridSpan w:val="2"/>
          </w:tcPr>
          <w:p w14:paraId="2799F0A6" w14:textId="77777777" w:rsidR="00066651" w:rsidRPr="00D706C4" w:rsidRDefault="00066651" w:rsidP="00950537">
            <w:pPr>
              <w:spacing w:before="120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57B1DFF4" w14:textId="7719718A" w:rsidR="00066651" w:rsidRPr="00D706C4" w:rsidRDefault="0034323E" w:rsidP="00D706C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Недовољна оперативност цивилне заштите</w:t>
            </w:r>
            <w:r w:rsidR="00C227C1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а посебно 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превентивног дјеловања у смислу </w:t>
            </w:r>
            <w:r w:rsidR="00C227C1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непостојања интерактивних карти ризика </w:t>
            </w:r>
            <w:r w:rsidR="00D706C4">
              <w:t xml:space="preserve"> </w:t>
            </w:r>
            <w:r w:rsidR="00D706C4">
              <w:rPr>
                <w:lang w:val="sr-Cyrl-CS"/>
              </w:rPr>
              <w:t>(</w:t>
            </w:r>
            <w:r w:rsidR="00D706C4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поплаве, клизишта, пожари и др</w:t>
            </w:r>
            <w:r w:rsid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)</w:t>
            </w:r>
            <w:r w:rsidR="00D706C4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C227C1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за подручје Града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  <w:r w:rsidR="00F661B9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Пројектом се постиже 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потпуна оперативност цивилне заштите и превентивног дјеловања.</w:t>
            </w:r>
          </w:p>
        </w:tc>
      </w:tr>
      <w:tr w:rsidR="00066651" w:rsidRPr="00D706C4" w14:paraId="08A3E0DB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5F9573CB" w14:textId="77777777" w:rsidR="00066651" w:rsidRPr="00D706C4" w:rsidRDefault="00066651" w:rsidP="00950537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</w:t>
            </w: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  <w:p w14:paraId="03881AC0" w14:textId="56B64C28" w:rsidR="00066651" w:rsidRPr="00D706C4" w:rsidRDefault="00066651" w:rsidP="00B339AE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B339A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4323E"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B339A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34323E"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обез</w:t>
            </w:r>
            <w:r w:rsidR="00C227C1"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</w:t>
            </w:r>
            <w:r w:rsidR="0034323E"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ијеђена потпуна оперативност цивилне заштите и превентивног дјеловања.</w:t>
            </w:r>
          </w:p>
        </w:tc>
        <w:tc>
          <w:tcPr>
            <w:tcW w:w="5101" w:type="dxa"/>
          </w:tcPr>
          <w:p w14:paraId="1776EFB9" w14:textId="77777777" w:rsidR="00066651" w:rsidRPr="00D706C4" w:rsidRDefault="00066651" w:rsidP="00950537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48D759FB" w14:textId="3B1F3507" w:rsidR="00066651" w:rsidRPr="00D706C4" w:rsidRDefault="00AE5EB0" w:rsidP="00D706C4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заједнице.</w:t>
            </w:r>
          </w:p>
        </w:tc>
      </w:tr>
      <w:tr w:rsidR="00066651" w:rsidRPr="00D706C4" w14:paraId="77F4E69F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11F5EFE7" w14:textId="77777777" w:rsidR="00066651" w:rsidRPr="00D706C4" w:rsidRDefault="00066651" w:rsidP="00950537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23012931" w14:textId="3A7B652E" w:rsidR="00066651" w:rsidRPr="00D706C4" w:rsidRDefault="00066651" w:rsidP="00D706C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B339AE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 xml:space="preserve">краја </w:t>
            </w:r>
            <w:bookmarkStart w:id="0" w:name="_GoBack"/>
            <w:bookmarkEnd w:id="0"/>
            <w:r w:rsidRPr="00D706C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202</w:t>
            </w:r>
            <w:r w:rsidR="00821B75" w:rsidRPr="00D706C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2</w:t>
            </w:r>
            <w:r w:rsidRPr="00D706C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 xml:space="preserve">. године, </w:t>
            </w:r>
            <w:r w:rsidR="00821B75" w:rsidRPr="00D706C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израдиће се интерактивне мапе ризика од природних непогода</w:t>
            </w:r>
            <w:r w:rsidR="00336018" w:rsidRPr="00D706C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 xml:space="preserve"> (поплаве, клизишта, пожари и др.).</w:t>
            </w:r>
            <w:r w:rsidRPr="00D706C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7E960015" w14:textId="77777777" w:rsidR="00066651" w:rsidRPr="00D706C4" w:rsidRDefault="00066651" w:rsidP="00950537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5B8E2A2D" w14:textId="113E8202" w:rsidR="00066651" w:rsidRPr="00D706C4" w:rsidRDefault="0034323E" w:rsidP="00D706C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Задовољтво грађана акцијама спашавања у случајевима елементарних непогода </w:t>
            </w:r>
          </w:p>
        </w:tc>
      </w:tr>
      <w:tr w:rsidR="00066651" w:rsidRPr="00D706C4" w14:paraId="34850494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09405FA5" w14:textId="77777777" w:rsidR="00066651" w:rsidRPr="00D706C4" w:rsidRDefault="00066651" w:rsidP="00950537">
            <w:pPr>
              <w:spacing w:before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Главне активности:</w:t>
            </w:r>
          </w:p>
          <w:p w14:paraId="05A1F66A" w14:textId="77777777" w:rsidR="00066651" w:rsidRPr="00D706C4" w:rsidRDefault="00066651" w:rsidP="00D706C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31770033" w14:textId="77777777" w:rsidR="00066651" w:rsidRPr="00D706C4" w:rsidRDefault="00066651" w:rsidP="00D706C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Из</w:t>
            </w:r>
            <w:r w:rsidR="00DA1231"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бор извођача радова</w:t>
            </w:r>
            <w:r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.</w:t>
            </w:r>
          </w:p>
          <w:p w14:paraId="3D4F6724" w14:textId="77777777" w:rsidR="00066651" w:rsidRPr="00D706C4" w:rsidRDefault="00DA1231" w:rsidP="00D706C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D706C4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Опремање надлежних служби са софтвером и интерактивним картама</w:t>
            </w:r>
            <w:r w:rsidR="00066651" w:rsidRPr="00D706C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101" w:type="dxa"/>
          </w:tcPr>
          <w:p w14:paraId="2A3495EA" w14:textId="77777777" w:rsidR="00066651" w:rsidRPr="00D706C4" w:rsidRDefault="00066651" w:rsidP="00950537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Период имплементације:</w:t>
            </w:r>
          </w:p>
          <w:p w14:paraId="3E67F093" w14:textId="78ADB165" w:rsidR="00066651" w:rsidRPr="00D706C4" w:rsidRDefault="00D706C4" w:rsidP="00B339AE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 </w:t>
            </w:r>
            <w:r w:rsidR="00066651" w:rsidRPr="00D706C4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684B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</w:t>
            </w:r>
            <w:r w:rsidR="00066651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до </w:t>
            </w:r>
            <w:r w:rsidR="00B339A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066651" w:rsidRPr="00D706C4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336018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B339A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066651" w:rsidRPr="00D706C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066651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година</w:t>
            </w:r>
            <w:r w:rsidR="00066651" w:rsidRPr="00D706C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8F2BE3" w:rsidRPr="00D706C4" w14:paraId="58A6F18C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5E140F80" w14:textId="77777777" w:rsidR="008F2BE3" w:rsidRPr="00D706C4" w:rsidRDefault="008F2BE3" w:rsidP="008F2BE3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D706C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42A3793E" w14:textId="35F71C35" w:rsidR="008F2BE3" w:rsidRPr="00D706C4" w:rsidRDefault="00D706C4" w:rsidP="008F2BE3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1.000.000,00</w:t>
            </w:r>
          </w:p>
          <w:p w14:paraId="3D88A73C" w14:textId="77777777" w:rsidR="00D706C4" w:rsidRDefault="008F2BE3" w:rsidP="008F2BE3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D706C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1C3A554B" w14:textId="60F12379" w:rsidR="008F2BE3" w:rsidRDefault="008F2BE3" w:rsidP="00D706C4">
            <w:p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2020:</w:t>
            </w:r>
            <w:r w:rsidR="00684B9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D706C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300.000,00             2022:350.000,00</w:t>
            </w:r>
          </w:p>
          <w:p w14:paraId="44A9A42C" w14:textId="0FCA4CFE" w:rsidR="00D706C4" w:rsidRPr="00D706C4" w:rsidRDefault="00D706C4" w:rsidP="00D706C4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2021: 350.000,00</w:t>
            </w:r>
          </w:p>
        </w:tc>
        <w:tc>
          <w:tcPr>
            <w:tcW w:w="5101" w:type="dxa"/>
          </w:tcPr>
          <w:p w14:paraId="0C0F5C7F" w14:textId="77777777" w:rsidR="00D706C4" w:rsidRDefault="00D706C4" w:rsidP="00D706C4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445C20B8" w14:textId="74A6F081" w:rsidR="00D706C4" w:rsidRPr="00073E42" w:rsidRDefault="00D706C4" w:rsidP="00D706C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едства, неновчана средства):  5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0%</w:t>
            </w:r>
          </w:p>
          <w:p w14:paraId="1D600F9B" w14:textId="281EF564" w:rsidR="00D706C4" w:rsidRPr="00073E42" w:rsidRDefault="00D706C4" w:rsidP="00D706C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50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(УНДП и др.)</w:t>
            </w:r>
          </w:p>
          <w:p w14:paraId="3B0C0EF7" w14:textId="1BD36AEE" w:rsidR="008F2BE3" w:rsidRPr="00D706C4" w:rsidRDefault="00D706C4" w:rsidP="008F2BE3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291806" w:rsidRPr="00D706C4" w14:paraId="27813896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7671EEF8" w14:textId="77777777" w:rsidR="00291806" w:rsidRPr="00D706C4" w:rsidRDefault="00291806" w:rsidP="00291806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Статус спремности пројекта:</w:t>
            </w:r>
          </w:p>
          <w:p w14:paraId="0BE98B78" w14:textId="77777777" w:rsidR="00291806" w:rsidRPr="00D706C4" w:rsidRDefault="00291806" w:rsidP="002918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sz w:val="20"/>
                <w:szCs w:val="20"/>
              </w:rPr>
              <w:t>а) Спреман за имплеменацију</w:t>
            </w:r>
          </w:p>
          <w:p w14:paraId="19983950" w14:textId="77777777" w:rsidR="00291806" w:rsidRPr="00D706C4" w:rsidRDefault="00291806" w:rsidP="002918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7FDB66CF" w14:textId="77777777" w:rsidR="00291806" w:rsidRPr="00D706C4" w:rsidRDefault="00291806" w:rsidP="002918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sz w:val="20"/>
                <w:szCs w:val="20"/>
              </w:rPr>
              <w:t>ц) Техничка документација и анализа трошкова</w:t>
            </w:r>
          </w:p>
          <w:p w14:paraId="5B0185F0" w14:textId="77777777" w:rsidR="00D706C4" w:rsidRDefault="00291806" w:rsidP="00D706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706C4">
              <w:rPr>
                <w:rFonts w:asciiTheme="minorHAnsi" w:hAnsiTheme="minorHAnsi" w:cstheme="minorHAnsi"/>
                <w:sz w:val="20"/>
                <w:szCs w:val="20"/>
              </w:rPr>
              <w:t>д) Пројектни приједлог</w:t>
            </w:r>
          </w:p>
          <w:p w14:paraId="42F80F8B" w14:textId="647C3CB3" w:rsidR="00291806" w:rsidRPr="00D706C4" w:rsidRDefault="00291806" w:rsidP="00D706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sz w:val="20"/>
                <w:szCs w:val="20"/>
              </w:rPr>
              <w:t>е) Пројектна идеја</w:t>
            </w:r>
          </w:p>
        </w:tc>
        <w:tc>
          <w:tcPr>
            <w:tcW w:w="5101" w:type="dxa"/>
          </w:tcPr>
          <w:p w14:paraId="317D589B" w14:textId="77777777" w:rsidR="00291806" w:rsidRPr="00D706C4" w:rsidRDefault="00291806" w:rsidP="002918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Главни ризици:</w:t>
            </w:r>
          </w:p>
          <w:p w14:paraId="30BCF42C" w14:textId="77777777" w:rsidR="00291806" w:rsidRPr="00D706C4" w:rsidRDefault="00291806" w:rsidP="00D706C4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D706C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38D3917D" w14:textId="6EA0FFAC" w:rsidR="00291806" w:rsidRPr="00D706C4" w:rsidRDefault="00291806" w:rsidP="002918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</w:tc>
      </w:tr>
      <w:tr w:rsidR="00291806" w:rsidRPr="00D706C4" w14:paraId="1E4B34AA" w14:textId="77777777" w:rsidTr="00291806">
        <w:trPr>
          <w:trHeight w:val="1358"/>
        </w:trPr>
        <w:tc>
          <w:tcPr>
            <w:tcW w:w="4788" w:type="dxa"/>
            <w:shd w:val="clear" w:color="auto" w:fill="auto"/>
          </w:tcPr>
          <w:p w14:paraId="53AC2DB4" w14:textId="77777777" w:rsidR="00291806" w:rsidRPr="00D706C4" w:rsidRDefault="00291806" w:rsidP="002918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D706C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7DC01E" w14:textId="2908922A" w:rsidR="00291806" w:rsidRPr="00D706C4" w:rsidRDefault="00D706C4" w:rsidP="002918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УНДП, о</w:t>
            </w:r>
            <w:r w:rsidR="00291806" w:rsidRPr="00D706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рганизације цивилног друштва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надлежна министарства и др.</w:t>
            </w:r>
          </w:p>
          <w:p w14:paraId="7311ACA5" w14:textId="754667C9" w:rsidR="00291806" w:rsidRPr="00D706C4" w:rsidRDefault="00291806" w:rsidP="002918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43D6C366" w14:textId="77777777" w:rsidR="00291806" w:rsidRPr="00D706C4" w:rsidRDefault="00291806" w:rsidP="002918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D706C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71DBF4CC" w14:textId="260CDA1F" w:rsidR="00291806" w:rsidRPr="00D706C4" w:rsidRDefault="00291806" w:rsidP="002918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706C4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 w:rsid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="00D706C4">
              <w:t xml:space="preserve"> </w:t>
            </w:r>
            <w:r w:rsidR="00D706C4" w:rsidRPr="00D706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Одсјек за послове цивилне заштите и професионалне територијалне ватрогасне јединице</w:t>
            </w:r>
          </w:p>
        </w:tc>
      </w:tr>
    </w:tbl>
    <w:p w14:paraId="3D1D5712" w14:textId="77777777" w:rsidR="008F2BE3" w:rsidRPr="00D706C4" w:rsidRDefault="008F2BE3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3981D268" w14:textId="77777777" w:rsidR="00066651" w:rsidRPr="00D706C4" w:rsidRDefault="00066651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4471A983" w14:textId="77777777" w:rsidR="00066651" w:rsidRPr="00D706C4" w:rsidRDefault="00066651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5780D63D" w14:textId="77777777" w:rsidR="00066651" w:rsidRPr="00D706C4" w:rsidRDefault="00066651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04A7BF3A" w14:textId="77777777" w:rsidR="00066651" w:rsidRPr="00D706C4" w:rsidRDefault="00066651">
      <w:pPr>
        <w:rPr>
          <w:rFonts w:asciiTheme="minorHAnsi" w:hAnsiTheme="minorHAnsi" w:cstheme="minorHAnsi"/>
          <w:sz w:val="20"/>
          <w:szCs w:val="20"/>
          <w:lang w:val="sr-Cyrl-CS"/>
        </w:rPr>
      </w:pPr>
    </w:p>
    <w:sectPr w:rsidR="00066651" w:rsidRPr="00D706C4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D5428F"/>
    <w:multiLevelType w:val="hybridMultilevel"/>
    <w:tmpl w:val="58622A0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E87712"/>
    <w:multiLevelType w:val="hybridMultilevel"/>
    <w:tmpl w:val="90744FF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A16949"/>
    <w:multiLevelType w:val="hybridMultilevel"/>
    <w:tmpl w:val="B684736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1630C4"/>
    <w:rsid w:val="00263E1F"/>
    <w:rsid w:val="00291806"/>
    <w:rsid w:val="002D5645"/>
    <w:rsid w:val="0031235D"/>
    <w:rsid w:val="00336018"/>
    <w:rsid w:val="0034323E"/>
    <w:rsid w:val="004D7E9B"/>
    <w:rsid w:val="00544186"/>
    <w:rsid w:val="005F225F"/>
    <w:rsid w:val="00622E05"/>
    <w:rsid w:val="00684B9B"/>
    <w:rsid w:val="006E3776"/>
    <w:rsid w:val="007C4DAD"/>
    <w:rsid w:val="00821B75"/>
    <w:rsid w:val="008F2BE3"/>
    <w:rsid w:val="00966D38"/>
    <w:rsid w:val="009A523D"/>
    <w:rsid w:val="00A161C6"/>
    <w:rsid w:val="00A60ADA"/>
    <w:rsid w:val="00A71DEC"/>
    <w:rsid w:val="00AE5EB0"/>
    <w:rsid w:val="00B339AE"/>
    <w:rsid w:val="00B5773C"/>
    <w:rsid w:val="00C227C1"/>
    <w:rsid w:val="00C34070"/>
    <w:rsid w:val="00CF48AE"/>
    <w:rsid w:val="00D706C4"/>
    <w:rsid w:val="00DA1231"/>
    <w:rsid w:val="00E123AF"/>
    <w:rsid w:val="00E564D0"/>
    <w:rsid w:val="00E64533"/>
    <w:rsid w:val="00EF038C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F2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6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4B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B9B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6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4B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B9B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9D2D1-80A1-4345-9373-F62F7758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11</cp:revision>
  <cp:lastPrinted>2018-09-24T14:03:00Z</cp:lastPrinted>
  <dcterms:created xsi:type="dcterms:W3CDTF">2018-08-24T11:40:00Z</dcterms:created>
  <dcterms:modified xsi:type="dcterms:W3CDTF">2018-10-05T07:15:00Z</dcterms:modified>
</cp:coreProperties>
</file>